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项目申报操作手册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通过无锡高端学术互动交流平台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"http://xueshu.wuxikx.org.cn/" </w:instrText>
      </w:r>
      <w:r>
        <w:rPr>
          <w:sz w:val="28"/>
          <w:szCs w:val="28"/>
        </w:rPr>
        <w:fldChar w:fldCharType="separate"/>
      </w:r>
      <w:r>
        <w:rPr>
          <w:rStyle w:val="7"/>
          <w:sz w:val="28"/>
          <w:szCs w:val="28"/>
        </w:rPr>
        <w:t>http://xueshu.wuxikx.org.cn/</w:t>
      </w:r>
      <w:r>
        <w:rPr>
          <w:rStyle w:val="7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悬浮窗入口进入申报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color w:val="FF0000"/>
          <w:sz w:val="28"/>
          <w:szCs w:val="28"/>
        </w:rPr>
        <w:t>（建议使用谷歌浏览器）</w:t>
      </w:r>
    </w:p>
    <w:p>
      <w:r>
        <w:drawing>
          <wp:inline distT="0" distB="0" distL="114300" distR="114300">
            <wp:extent cx="5266055" cy="2506345"/>
            <wp:effectExtent l="0" t="0" r="4445" b="8255"/>
            <wp:docPr id="14" name="图片 9" descr="C:\Users\admin\Desktop\1652170781(1).jpg16521707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C:\Users\admin\Desktop\1652170781(1).jpg1652170781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登录/注册页面，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新用户</w:t>
      </w:r>
      <w:r>
        <w:rPr>
          <w:rFonts w:hint="eastAsia"/>
          <w:sz w:val="28"/>
          <w:szCs w:val="28"/>
        </w:rPr>
        <w:t>点击立即注册，选择项目申报用户注册，按要求完善注册信息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已注册过账号用户可直接登录。（已申报过软科学课题的用户可直接登陆账号）</w:t>
      </w:r>
    </w:p>
    <w:p>
      <w:pPr>
        <w:jc w:val="left"/>
      </w:pPr>
      <w:r>
        <w:drawing>
          <wp:inline distT="0" distB="0" distL="0" distR="0">
            <wp:extent cx="5247005" cy="2498725"/>
            <wp:effectExtent l="0" t="0" r="10795" b="3175"/>
            <wp:docPr id="3" name="图片 3" descr="C:\Users\admin\Desktop\1651727788(1).jpg16517277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1651727788(1).jpg1651727788(1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53990" cy="2500630"/>
            <wp:effectExtent l="0" t="0" r="3810" b="1270"/>
            <wp:docPr id="8" name="图片 8" descr="C:\Users\admin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2.jpg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</w:pPr>
      <w:r>
        <w:drawing>
          <wp:inline distT="0" distB="0" distL="0" distR="0">
            <wp:extent cx="5253990" cy="3850640"/>
            <wp:effectExtent l="0" t="0" r="3810" b="10160"/>
            <wp:docPr id="9" name="图片 9" descr="C:\Users\admin\Desktop\微信图片_20220510163446.png微信图片_2022051016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微信图片_20220510163446.png微信图片_20220510163446"/>
                    <pic:cNvPicPr>
                      <a:picLocks noChangeAspect="1"/>
                    </pic:cNvPicPr>
                  </pic:nvPicPr>
                  <pic:blipFill>
                    <a:blip r:embed="rId7"/>
                    <a:srcRect t="3568" b="356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注册成功后，选择登录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b/>
          <w:bCs/>
          <w:sz w:val="18"/>
          <w:szCs w:val="18"/>
        </w:rPr>
      </w:pPr>
      <w:r>
        <w:drawing>
          <wp:inline distT="0" distB="0" distL="0" distR="0">
            <wp:extent cx="5245735" cy="2496820"/>
            <wp:effectExtent l="0" t="0" r="12065" b="5080"/>
            <wp:docPr id="10" name="图片 10" descr="C:\Users\admin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esktop\5.jpg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登录可选择账号密码或者手机号验证码免密登录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left"/>
      </w:pPr>
      <w:r>
        <w:drawing>
          <wp:inline distT="0" distB="0" distL="0" distR="0">
            <wp:extent cx="5267325" cy="2506980"/>
            <wp:effectExtent l="0" t="0" r="3175" b="7620"/>
            <wp:docPr id="12" name="图片 12" descr="C:\Users\admin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Desktop\6.jpg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51450" cy="2499360"/>
            <wp:effectExtent l="0" t="0" r="6350" b="2540"/>
            <wp:docPr id="15" name="图片 15" descr="C:\Users\admin\Desktop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Desktop\7.jpg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登录成功后，选择所需申报项目，点击申报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left"/>
      </w:pPr>
      <w:r>
        <w:drawing>
          <wp:inline distT="0" distB="0" distL="0" distR="0">
            <wp:extent cx="5248910" cy="2498090"/>
            <wp:effectExtent l="0" t="0" r="8890" b="3810"/>
            <wp:docPr id="16" name="图片 16" descr="C:\Users\admin\Desktop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\Desktop\8.jpg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选择初审单位，除高校选择“高校科协”外，其他学会和社会申报者选择“区县科协”。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06980"/>
            <wp:effectExtent l="0" t="0" r="3810" b="7620"/>
            <wp:docPr id="2" name="图片 2" descr="16521686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216866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进入申报页面，按要求填写相关信息，确认无误后提交即可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left"/>
      </w:pPr>
      <w:r>
        <w:drawing>
          <wp:inline distT="0" distB="0" distL="0" distR="0">
            <wp:extent cx="5258435" cy="2377440"/>
            <wp:effectExtent l="0" t="0" r="12065" b="10160"/>
            <wp:docPr id="1" name="图片 1" descr="C:\Users\admin\Desktop\1652160596(1).jpg16521605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1652160596(1).jpg1652160596(1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both"/>
        <w:rPr>
          <w:rFonts w:hint="eastAsia"/>
          <w:b/>
          <w:bCs/>
          <w:sz w:val="18"/>
          <w:szCs w:val="18"/>
          <w:lang w:eastAsia="zh-Hans"/>
        </w:rPr>
      </w:pPr>
    </w:p>
    <w:p>
      <w:pPr>
        <w:ind w:left="562" w:hanging="562" w:hangingChars="200"/>
        <w:jc w:val="left"/>
        <w:rPr>
          <w:rFonts w:hint="eastAsia"/>
          <w:b/>
          <w:bCs/>
          <w:color w:val="FF0000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shd w:val="clear" w:color="auto" w:fill="auto"/>
          <w:lang w:val="en-US" w:eastAsia="zh-CN"/>
        </w:rPr>
        <w:t>注：1、之前申报过软科学课题或结题的用户可直接用账号登陆，无需重新注册。</w:t>
      </w:r>
    </w:p>
    <w:p>
      <w:pPr>
        <w:ind w:left="562" w:hanging="562" w:hangingChars="200"/>
        <w:jc w:val="left"/>
        <w:rPr>
          <w:rFonts w:hint="default"/>
          <w:b/>
          <w:bCs/>
          <w:color w:val="FF0000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shd w:val="clear" w:color="auto" w:fill="auto"/>
          <w:lang w:val="en-US" w:eastAsia="zh-CN"/>
        </w:rPr>
        <w:t xml:space="preserve">    2、核心团队成员基本信息最多可填写8个，请按照提示要求填写。</w:t>
      </w:r>
    </w:p>
    <w:p>
      <w:pPr>
        <w:numPr>
          <w:numId w:val="0"/>
        </w:numPr>
        <w:ind w:left="560" w:leftChars="0"/>
        <w:jc w:val="left"/>
        <w:rPr>
          <w:rFonts w:hint="eastAsia"/>
          <w:b/>
          <w:bCs/>
          <w:color w:val="FF0000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shd w:val="clear" w:color="auto" w:fill="auto"/>
          <w:lang w:val="en-US" w:eastAsia="zh-CN"/>
        </w:rPr>
        <w:t>3、</w:t>
      </w:r>
      <w:bookmarkStart w:id="0" w:name="_GoBack"/>
      <w:bookmarkEnd w:id="0"/>
      <w:r>
        <w:rPr>
          <w:rFonts w:hint="eastAsia"/>
          <w:b/>
          <w:bCs/>
          <w:color w:val="FF0000"/>
          <w:sz w:val="28"/>
          <w:szCs w:val="28"/>
          <w:shd w:val="clear" w:color="auto" w:fill="auto"/>
          <w:lang w:val="en-US" w:eastAsia="zh-CN"/>
        </w:rPr>
        <w:t>申报表单填写完成保存后需“导出项目”，导出word文件检查后并上传至填报页面最下方的“上传附件”。</w:t>
      </w: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备注：</w:t>
      </w: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保存或提交的</w:t>
      </w:r>
      <w:r>
        <w:rPr>
          <w:rFonts w:hint="eastAsia"/>
          <w:b/>
          <w:bCs/>
          <w:lang w:eastAsia="zh-Hans"/>
        </w:rPr>
        <w:t>申报</w:t>
      </w:r>
      <w:r>
        <w:rPr>
          <w:rFonts w:hint="eastAsia"/>
          <w:b/>
          <w:bCs/>
        </w:rPr>
        <w:t>可在已申报列表中查看，</w:t>
      </w:r>
      <w:r>
        <w:rPr>
          <w:rFonts w:hint="eastAsia"/>
          <w:b/>
          <w:bCs/>
          <w:lang w:eastAsia="zh-Hans"/>
        </w:rPr>
        <w:t>申报</w:t>
      </w:r>
      <w:r>
        <w:rPr>
          <w:rFonts w:hint="eastAsia"/>
          <w:b/>
          <w:bCs/>
        </w:rPr>
        <w:t>共分为以下四个申报状态：</w:t>
      </w:r>
    </w:p>
    <w:p>
      <w:pPr>
        <w:numPr>
          <w:ilvl w:val="0"/>
          <w:numId w:val="1"/>
        </w:numPr>
        <w:jc w:val="left"/>
        <w:rPr>
          <w:b/>
          <w:bCs/>
        </w:rPr>
      </w:pPr>
      <w:r>
        <w:rPr>
          <w:rFonts w:hint="eastAsia"/>
          <w:b/>
          <w:bCs/>
        </w:rPr>
        <w:t xml:space="preserve"> “审核中”状态：已提交申报表，在资格审核中；</w:t>
      </w:r>
    </w:p>
    <w:p>
      <w:pPr>
        <w:numPr>
          <w:ilvl w:val="0"/>
          <w:numId w:val="1"/>
        </w:numPr>
        <w:jc w:val="left"/>
        <w:rPr>
          <w:b/>
          <w:bCs/>
        </w:rPr>
      </w:pPr>
      <w:r>
        <w:rPr>
          <w:rFonts w:hint="eastAsia"/>
          <w:b/>
          <w:bCs/>
        </w:rPr>
        <w:t>“审核退回”状态：申报表被驳回，可点击查看“退回理由”，进行“修改”后，再次提交；</w:t>
      </w:r>
    </w:p>
    <w:p>
      <w:pPr>
        <w:numPr>
          <w:ilvl w:val="0"/>
          <w:numId w:val="1"/>
        </w:numPr>
        <w:jc w:val="left"/>
        <w:rPr>
          <w:b/>
          <w:bCs/>
        </w:rPr>
      </w:pPr>
      <w:r>
        <w:rPr>
          <w:rFonts w:hint="eastAsia"/>
          <w:b/>
          <w:bCs/>
        </w:rPr>
        <w:t>“审核通过”状态：审核完成；</w:t>
      </w:r>
    </w:p>
    <w:p>
      <w:pPr>
        <w:numPr>
          <w:ilvl w:val="0"/>
          <w:numId w:val="1"/>
        </w:numPr>
        <w:jc w:val="left"/>
        <w:rPr>
          <w:b/>
          <w:bCs/>
        </w:rPr>
      </w:pPr>
      <w:r>
        <w:rPr>
          <w:rFonts w:hint="eastAsia"/>
          <w:b/>
          <w:bCs/>
        </w:rPr>
        <w:t>“草稿”状态：可进行“编辑”，无误后可提交申报表。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B6ECEC"/>
    <w:multiLevelType w:val="singleLevel"/>
    <w:tmpl w:val="BAB6ECE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hNTMzZWRjMDQ3ZDY0NzRjODZmZTIwNTI3ODI1NjgifQ=="/>
  </w:docVars>
  <w:rsids>
    <w:rsidRoot w:val="00D54B67"/>
    <w:rsid w:val="0021354E"/>
    <w:rsid w:val="0033627F"/>
    <w:rsid w:val="0036341E"/>
    <w:rsid w:val="003C1497"/>
    <w:rsid w:val="003E6B2E"/>
    <w:rsid w:val="00517452"/>
    <w:rsid w:val="00595EFD"/>
    <w:rsid w:val="00623462"/>
    <w:rsid w:val="0070285C"/>
    <w:rsid w:val="0080351E"/>
    <w:rsid w:val="008F21C4"/>
    <w:rsid w:val="00C55CC3"/>
    <w:rsid w:val="00D54B67"/>
    <w:rsid w:val="00E43AD9"/>
    <w:rsid w:val="00EF684A"/>
    <w:rsid w:val="05534834"/>
    <w:rsid w:val="07860C53"/>
    <w:rsid w:val="0ADD1B95"/>
    <w:rsid w:val="0D4E41B1"/>
    <w:rsid w:val="107D54AC"/>
    <w:rsid w:val="236B7FF1"/>
    <w:rsid w:val="2DD67779"/>
    <w:rsid w:val="30DA23B1"/>
    <w:rsid w:val="35CE56C7"/>
    <w:rsid w:val="3D0069BF"/>
    <w:rsid w:val="3D133790"/>
    <w:rsid w:val="444C1C44"/>
    <w:rsid w:val="492F6AC2"/>
    <w:rsid w:val="56994C3E"/>
    <w:rsid w:val="57F60B4E"/>
    <w:rsid w:val="5C371C81"/>
    <w:rsid w:val="5DE99A2A"/>
    <w:rsid w:val="5F170323"/>
    <w:rsid w:val="5F2FCB44"/>
    <w:rsid w:val="66D460EA"/>
    <w:rsid w:val="693E4C6B"/>
    <w:rsid w:val="72CE16B1"/>
    <w:rsid w:val="73FF8355"/>
    <w:rsid w:val="75A74ACF"/>
    <w:rsid w:val="75F36A10"/>
    <w:rsid w:val="77526F56"/>
    <w:rsid w:val="776ED66B"/>
    <w:rsid w:val="7A720853"/>
    <w:rsid w:val="7FF80AA3"/>
    <w:rsid w:val="CF76ABF5"/>
    <w:rsid w:val="E9F3C23E"/>
    <w:rsid w:val="F01FF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485</Words>
  <Characters>515</Characters>
  <Lines>3</Lines>
  <Paragraphs>1</Paragraphs>
  <TotalTime>6</TotalTime>
  <ScaleCrop>false</ScaleCrop>
  <LinksUpToDate>false</LinksUpToDate>
  <CharactersWithSpaces>522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2022-02-23T05:31:00Z</dcterms:created>
  <dc:creator>Administrator</dc:creator>
  <cp:lastModifiedBy>WPS_1555884722</cp:lastModifiedBy>
  <dcterms:modified xsi:type="dcterms:W3CDTF">2022-05-10T08:37:17Z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0A22C6B381E04AF4B53E5C6EC282A928</vt:lpwstr>
  </property>
</Properties>
</file>